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54" w:rsidRDefault="00112A54" w:rsidP="00112A54">
      <w:pPr>
        <w:spacing w:after="0" w:line="240" w:lineRule="auto"/>
      </w:pPr>
      <w:r>
        <w:t>Dear Upland Terrace Family,</w:t>
      </w:r>
    </w:p>
    <w:p w:rsidR="00CC4580" w:rsidRDefault="00CC4580" w:rsidP="00112A54">
      <w:pPr>
        <w:spacing w:after="0" w:line="240" w:lineRule="auto"/>
      </w:pPr>
    </w:p>
    <w:p w:rsidR="008C51FB" w:rsidRDefault="00112A54" w:rsidP="00112A54">
      <w:pPr>
        <w:spacing w:after="0" w:line="240" w:lineRule="auto"/>
      </w:pPr>
      <w:r>
        <w:tab/>
      </w:r>
      <w:r w:rsidR="002658F3">
        <w:t>Our SEP conference at Upland Terrace will be held on Wednesday and Thursday</w:t>
      </w:r>
      <w:r w:rsidR="00023263">
        <w:t>, February</w:t>
      </w:r>
      <w:r w:rsidR="002658F3">
        <w:t xml:space="preserve"> 22-23. Please make sure that you come and support your student(s) as they set goals for the final trimester of the school year. We are looking forward to seeing everybody there! </w:t>
      </w:r>
    </w:p>
    <w:p w:rsidR="008C51FB" w:rsidRDefault="008C51FB" w:rsidP="00023263">
      <w:pPr>
        <w:spacing w:after="0" w:line="240" w:lineRule="auto"/>
      </w:pPr>
      <w:r>
        <w:tab/>
        <w:t>The early open enrollment period is going on now through the third Friday in February. Parents who wish to exercise their school-choice option have until February 1</w:t>
      </w:r>
      <w:r w:rsidR="002658F3">
        <w:t>7</w:t>
      </w:r>
      <w:r>
        <w:t>,</w:t>
      </w:r>
      <w:r>
        <w:rPr>
          <w:vertAlign w:val="superscript"/>
        </w:rPr>
        <w:t xml:space="preserve"> </w:t>
      </w:r>
      <w:r>
        <w:t>201</w:t>
      </w:r>
      <w:r w:rsidR="002658F3">
        <w:t>2</w:t>
      </w:r>
      <w:r>
        <w:t xml:space="preserve"> to fill out a USOE Standard Open Enrollment Application and turn it in to the school of their choice. If you would like your child to attend a school in Granite District other than the one in your home boundary, this is the best time to request a transfer to a non-resident school for the upcoming school year. Application forms are available in the office of the requested school. </w:t>
      </w:r>
    </w:p>
    <w:p w:rsidR="00112A54" w:rsidRDefault="008C51FB" w:rsidP="008C51FB">
      <w:pPr>
        <w:spacing w:after="0" w:line="240" w:lineRule="auto"/>
      </w:pPr>
      <w:r>
        <w:tab/>
        <w:t xml:space="preserve">Applications must be accompanied by a $5.00 processing fee, will be considered on a first-come, first-served basis, and will be and screened according to available space in the requested grade, class, or program. </w:t>
      </w:r>
      <w:r w:rsidRPr="00667B99">
        <w:t>The requested school has until March 31, or within six weeks after receipt of the application, (whichever is later) to notify the parent/family of acceptance or denial.</w:t>
      </w:r>
    </w:p>
    <w:p w:rsidR="00067610" w:rsidRDefault="00067610" w:rsidP="008C51FB">
      <w:pPr>
        <w:spacing w:after="0" w:line="240" w:lineRule="auto"/>
      </w:pPr>
      <w:r>
        <w:tab/>
        <w:t>I would like to remind everyone that we need your help to keep our parking lots and streets around the school safe for our school children. When you are dropping off and/or picking up your students please use extreme caution! Students should only be dropped off at the curb. This includes in the parking lots and on the streets. Please do not drop off or pick up your student and allow him/her to walk across the street or parking lot. In our west parking lot, we need your help to make it run smoothly before and after school, and during the lunch hour. P</w:t>
      </w:r>
      <w:r w:rsidR="00023263">
        <w:t>lease do not leave your car un</w:t>
      </w:r>
      <w:r>
        <w:t>attended in our drop off/pick up lane.</w:t>
      </w:r>
      <w:r w:rsidR="00023263">
        <w:t xml:space="preserve"> If you need to walk your student to the building, please park in a designated parking stall or on the street. Thank you for your cooperation and concern for our students!!</w:t>
      </w:r>
      <w:r>
        <w:t xml:space="preserve"> </w:t>
      </w:r>
    </w:p>
    <w:p w:rsidR="008C51FB" w:rsidRDefault="008C51FB" w:rsidP="008C51FB">
      <w:pPr>
        <w:spacing w:after="0" w:line="240" w:lineRule="auto"/>
      </w:pPr>
      <w:r>
        <w:tab/>
      </w:r>
      <w:r w:rsidR="00333244">
        <w:t xml:space="preserve">We have several wonderful events happening in February. </w:t>
      </w:r>
      <w:r w:rsidR="002658F3">
        <w:t>International Week in taking place during the first week of the month</w:t>
      </w:r>
      <w:r w:rsidR="00333244">
        <w:t>.</w:t>
      </w:r>
      <w:r w:rsidR="002658F3">
        <w:t xml:space="preserve"> The theme this year is “Road Trip Across America”. </w:t>
      </w:r>
      <w:r w:rsidR="00333244">
        <w:t xml:space="preserve"> </w:t>
      </w:r>
      <w:r w:rsidR="002658F3">
        <w:t>SEP conferences are February 23 &amp;23. Also, we will be kicking off our final school fundraiser of the year on February 29.</w:t>
      </w:r>
    </w:p>
    <w:p w:rsidR="002658F3" w:rsidRDefault="00333244" w:rsidP="008C51FB">
      <w:pPr>
        <w:spacing w:after="0" w:line="240" w:lineRule="auto"/>
      </w:pPr>
      <w:r>
        <w:tab/>
      </w:r>
      <w:r w:rsidR="002658F3">
        <w:t>Although t</w:t>
      </w:r>
      <w:r>
        <w:t xml:space="preserve">he weather </w:t>
      </w:r>
      <w:r w:rsidR="002658F3">
        <w:t>has been very mild so far this winter, p</w:t>
      </w:r>
      <w:r>
        <w:t>lease help us to keep the children healthy by sending them to school dr</w:t>
      </w:r>
      <w:r w:rsidR="002658F3">
        <w:t>essed appropriately for the weat</w:t>
      </w:r>
      <w:r w:rsidR="00067610">
        <w:t xml:space="preserve">her. There is still a long time before spring weather arrives, and plenty of potential for cold, wintery weather. </w:t>
      </w:r>
    </w:p>
    <w:p w:rsidR="002658F3" w:rsidRDefault="00023263" w:rsidP="008C51FB">
      <w:pPr>
        <w:spacing w:after="0" w:line="240" w:lineRule="auto"/>
      </w:pPr>
      <w:r>
        <w:tab/>
        <w:t xml:space="preserve"> February 14 is Valentine’s Day. I hope that you are able to spend it with the ones you love.</w:t>
      </w:r>
    </w:p>
    <w:p w:rsidR="00023263" w:rsidRDefault="00023263" w:rsidP="008C51FB">
      <w:pPr>
        <w:spacing w:after="0" w:line="240" w:lineRule="auto"/>
      </w:pPr>
    </w:p>
    <w:p w:rsidR="00333244" w:rsidRDefault="00333244" w:rsidP="008C51FB">
      <w:pPr>
        <w:spacing w:after="0" w:line="240" w:lineRule="auto"/>
      </w:pPr>
      <w:r>
        <w:t>Sincerely,</w:t>
      </w:r>
    </w:p>
    <w:p w:rsidR="00333244" w:rsidRDefault="00333244" w:rsidP="008C51FB">
      <w:pPr>
        <w:spacing w:after="0" w:line="240" w:lineRule="auto"/>
      </w:pPr>
      <w:r>
        <w:t>Andy Carbaugh</w:t>
      </w:r>
    </w:p>
    <w:p w:rsidR="00333244" w:rsidRDefault="00333244" w:rsidP="008C51FB">
      <w:pPr>
        <w:spacing w:after="0" w:line="240" w:lineRule="auto"/>
      </w:pPr>
    </w:p>
    <w:sectPr w:rsidR="00333244" w:rsidSect="00F81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A54"/>
    <w:rsid w:val="00023263"/>
    <w:rsid w:val="00067610"/>
    <w:rsid w:val="00112A54"/>
    <w:rsid w:val="002658F3"/>
    <w:rsid w:val="00333244"/>
    <w:rsid w:val="00681F5F"/>
    <w:rsid w:val="008C51FB"/>
    <w:rsid w:val="00CC4580"/>
    <w:rsid w:val="00F81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GSD-User</cp:lastModifiedBy>
  <cp:revision>2</cp:revision>
  <dcterms:created xsi:type="dcterms:W3CDTF">2012-02-02T16:05:00Z</dcterms:created>
  <dcterms:modified xsi:type="dcterms:W3CDTF">2012-02-02T16:05:00Z</dcterms:modified>
</cp:coreProperties>
</file>